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8D5" w:rsidRDefault="002F58D5" w:rsidP="002F58D5">
      <w:pPr>
        <w:spacing w:after="240"/>
        <w:jc w:val="center"/>
        <w:rPr>
          <w:sz w:val="32"/>
        </w:rPr>
      </w:pPr>
      <w:r>
        <w:rPr>
          <w:sz w:val="32"/>
        </w:rPr>
        <w:t>Tematika</w:t>
      </w:r>
    </w:p>
    <w:p w:rsidR="002F58D5" w:rsidRDefault="002F58D5" w:rsidP="002F58D5">
      <w:pPr>
        <w:jc w:val="center"/>
        <w:rPr>
          <w:sz w:val="28"/>
        </w:rPr>
      </w:pPr>
      <w:r>
        <w:rPr>
          <w:sz w:val="28"/>
        </w:rPr>
        <w:t>Biológia</w:t>
      </w:r>
    </w:p>
    <w:p w:rsidR="002F58D5" w:rsidRDefault="002F58D5" w:rsidP="002F58D5">
      <w:pPr>
        <w:jc w:val="center"/>
        <w:rPr>
          <w:sz w:val="28"/>
        </w:rPr>
      </w:pPr>
    </w:p>
    <w:p w:rsidR="009806E6" w:rsidRDefault="009806E6" w:rsidP="002F58D5">
      <w:pPr>
        <w:numPr>
          <w:ilvl w:val="0"/>
          <w:numId w:val="15"/>
        </w:numPr>
        <w:sectPr w:rsidR="009806E6" w:rsidSect="005B667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21" w:right="1247" w:bottom="1418" w:left="1078" w:header="567" w:footer="567" w:gutter="340"/>
          <w:cols w:space="708"/>
          <w:titlePg/>
          <w:docGrid w:linePitch="360"/>
        </w:sectPr>
      </w:pPr>
    </w:p>
    <w:p w:rsidR="002F58D5" w:rsidRPr="000E0F1A" w:rsidRDefault="002F58D5" w:rsidP="002F58D5">
      <w:pPr>
        <w:numPr>
          <w:ilvl w:val="0"/>
          <w:numId w:val="15"/>
        </w:numPr>
      </w:pPr>
      <w:r w:rsidRPr="000E0F1A">
        <w:lastRenderedPageBreak/>
        <w:t>Vírusok, baktériumok, gombák</w:t>
      </w:r>
    </w:p>
    <w:p w:rsidR="002F58D5" w:rsidRPr="000E0F1A" w:rsidRDefault="002F58D5" w:rsidP="002F58D5">
      <w:pPr>
        <w:pStyle w:val="Listaszerbekezds"/>
        <w:numPr>
          <w:ilvl w:val="0"/>
          <w:numId w:val="15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E0F1A">
        <w:rPr>
          <w:rFonts w:ascii="Times New Roman" w:hAnsi="Times New Roman" w:cs="Times New Roman"/>
          <w:sz w:val="24"/>
          <w:szCs w:val="24"/>
        </w:rPr>
        <w:t>Növénytan:</w:t>
      </w:r>
      <w:r w:rsidRPr="000E0F1A">
        <w:rPr>
          <w:rFonts w:ascii="Times New Roman" w:hAnsi="Times New Roman" w:cs="Times New Roman"/>
          <w:sz w:val="24"/>
          <w:szCs w:val="24"/>
        </w:rPr>
        <w:br/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0F1A">
        <w:rPr>
          <w:rFonts w:ascii="Times New Roman" w:hAnsi="Times New Roman" w:cs="Times New Roman"/>
          <w:sz w:val="24"/>
          <w:szCs w:val="24"/>
        </w:rPr>
        <w:t>növényismeret</w:t>
      </w:r>
      <w:r w:rsidRPr="000E0F1A">
        <w:rPr>
          <w:rFonts w:ascii="Times New Roman" w:hAnsi="Times New Roman" w:cs="Times New Roman"/>
          <w:sz w:val="24"/>
          <w:szCs w:val="24"/>
        </w:rPr>
        <w:br/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0F1A">
        <w:rPr>
          <w:rFonts w:ascii="Times New Roman" w:hAnsi="Times New Roman" w:cs="Times New Roman"/>
          <w:sz w:val="24"/>
          <w:szCs w:val="24"/>
        </w:rPr>
        <w:t>növények testfelépítése és életműködése</w:t>
      </w:r>
      <w:r w:rsidRPr="000E0F1A">
        <w:rPr>
          <w:rFonts w:ascii="Times New Roman" w:hAnsi="Times New Roman" w:cs="Times New Roman"/>
          <w:sz w:val="24"/>
          <w:szCs w:val="24"/>
        </w:rPr>
        <w:br/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0F1A">
        <w:rPr>
          <w:rFonts w:ascii="Times New Roman" w:hAnsi="Times New Roman" w:cs="Times New Roman"/>
          <w:sz w:val="24"/>
          <w:szCs w:val="24"/>
        </w:rPr>
        <w:t>növények rendszerezése</w:t>
      </w:r>
      <w:r w:rsidRPr="000E0F1A">
        <w:rPr>
          <w:rFonts w:ascii="Times New Roman" w:hAnsi="Times New Roman" w:cs="Times New Roman"/>
          <w:sz w:val="24"/>
          <w:szCs w:val="24"/>
        </w:rPr>
        <w:br/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0F1A">
        <w:rPr>
          <w:rFonts w:ascii="Times New Roman" w:hAnsi="Times New Roman" w:cs="Times New Roman"/>
          <w:sz w:val="24"/>
          <w:szCs w:val="24"/>
        </w:rPr>
        <w:t>hazai védett növényfajok és élőhelyeik</w:t>
      </w:r>
    </w:p>
    <w:p w:rsidR="002F58D5" w:rsidRPr="000E0F1A" w:rsidRDefault="002F58D5" w:rsidP="002F58D5">
      <w:pPr>
        <w:numPr>
          <w:ilvl w:val="0"/>
          <w:numId w:val="15"/>
        </w:numPr>
      </w:pPr>
      <w:r w:rsidRPr="000E0F1A">
        <w:t>Állattan:</w:t>
      </w:r>
      <w:r w:rsidRPr="000E0F1A">
        <w:br/>
        <w:t>-</w:t>
      </w:r>
      <w:r>
        <w:t xml:space="preserve"> </w:t>
      </w:r>
      <w:r w:rsidRPr="000E0F1A">
        <w:t>állatismeret</w:t>
      </w:r>
      <w:r w:rsidRPr="000E0F1A">
        <w:br/>
        <w:t>-</w:t>
      </w:r>
      <w:r>
        <w:t xml:space="preserve"> </w:t>
      </w:r>
      <w:r w:rsidRPr="000E0F1A">
        <w:t>állatok testfelépítése és életműködése</w:t>
      </w:r>
      <w:r w:rsidRPr="000E0F1A">
        <w:br/>
        <w:t>-</w:t>
      </w:r>
      <w:r>
        <w:t xml:space="preserve"> </w:t>
      </w:r>
      <w:r w:rsidRPr="000E0F1A">
        <w:t>állatok rendszerezése</w:t>
      </w:r>
      <w:r w:rsidRPr="000E0F1A">
        <w:br/>
        <w:t>-</w:t>
      </w:r>
      <w:r>
        <w:t xml:space="preserve"> </w:t>
      </w:r>
      <w:r w:rsidRPr="000E0F1A">
        <w:t>hazai védett állatfajok és élőhelyeik</w:t>
      </w:r>
      <w:r w:rsidR="009806E6">
        <w:br w:type="column"/>
      </w:r>
    </w:p>
    <w:p w:rsidR="002F58D5" w:rsidRPr="000E0F1A" w:rsidRDefault="002F58D5" w:rsidP="002F58D5">
      <w:pPr>
        <w:numPr>
          <w:ilvl w:val="0"/>
          <w:numId w:val="15"/>
        </w:numPr>
      </w:pPr>
      <w:r w:rsidRPr="000E0F1A">
        <w:t>Embertan:</w:t>
      </w:r>
      <w:r w:rsidRPr="000E0F1A">
        <w:br/>
        <w:t>-</w:t>
      </w:r>
      <w:r>
        <w:t xml:space="preserve"> </w:t>
      </w:r>
      <w:r w:rsidRPr="000E0F1A">
        <w:t>az emberi test felépítése és működése</w:t>
      </w:r>
      <w:r w:rsidRPr="000E0F1A">
        <w:br/>
        <w:t>-</w:t>
      </w:r>
      <w:r>
        <w:t xml:space="preserve"> </w:t>
      </w:r>
      <w:r w:rsidRPr="000E0F1A">
        <w:t>egészségvédelem</w:t>
      </w:r>
    </w:p>
    <w:p w:rsidR="002F58D5" w:rsidRPr="000E0F1A" w:rsidRDefault="002F58D5" w:rsidP="002F58D5">
      <w:pPr>
        <w:numPr>
          <w:ilvl w:val="0"/>
          <w:numId w:val="15"/>
        </w:numPr>
      </w:pPr>
      <w:r w:rsidRPr="000E0F1A">
        <w:t>Természet és környezetvédelem:</w:t>
      </w:r>
      <w:r w:rsidRPr="000E0F1A">
        <w:br/>
        <w:t>-</w:t>
      </w:r>
      <w:r>
        <w:t xml:space="preserve"> </w:t>
      </w:r>
      <w:r w:rsidRPr="000E0F1A">
        <w:t>hazai védett természeti értékeink</w:t>
      </w:r>
    </w:p>
    <w:p w:rsidR="002F58D5" w:rsidRPr="000E0F1A" w:rsidRDefault="002F58D5" w:rsidP="002F58D5">
      <w:pPr>
        <w:numPr>
          <w:ilvl w:val="0"/>
          <w:numId w:val="15"/>
        </w:numPr>
      </w:pPr>
      <w:r w:rsidRPr="000E0F1A">
        <w:t>Tudósok, kutatók és munkásságuk:</w:t>
      </w:r>
      <w:r w:rsidRPr="000E0F1A">
        <w:br/>
        <w:t>-</w:t>
      </w:r>
      <w:r>
        <w:t xml:space="preserve"> </w:t>
      </w:r>
      <w:r w:rsidRPr="000E0F1A">
        <w:t>tudósok, kutatók, híres emberek, akiknek neve és munkássága kapcsolatba hozható az eddig felsorolt témakörök bármelyikével</w:t>
      </w:r>
    </w:p>
    <w:p w:rsidR="009806E6" w:rsidRDefault="002F58D5" w:rsidP="009806E6">
      <w:pPr>
        <w:numPr>
          <w:ilvl w:val="0"/>
          <w:numId w:val="15"/>
        </w:numPr>
      </w:pPr>
      <w:r w:rsidRPr="000E0F1A">
        <w:t>A Föld (</w:t>
      </w:r>
      <w:r>
        <w:t>távoli tájak</w:t>
      </w:r>
      <w:r w:rsidRPr="000E0F1A">
        <w:t>) élővilága</w:t>
      </w:r>
    </w:p>
    <w:p w:rsidR="009806E6" w:rsidRDefault="009806E6" w:rsidP="009806E6">
      <w:pPr>
        <w:ind w:left="720"/>
        <w:sectPr w:rsidR="009806E6" w:rsidSect="009806E6">
          <w:type w:val="continuous"/>
          <w:pgSz w:w="11906" w:h="16838"/>
          <w:pgMar w:top="121" w:right="1247" w:bottom="1418" w:left="1078" w:header="567" w:footer="567" w:gutter="340"/>
          <w:cols w:num="2" w:space="708"/>
          <w:titlePg/>
          <w:docGrid w:linePitch="360"/>
        </w:sectPr>
      </w:pPr>
    </w:p>
    <w:p w:rsidR="009806E6" w:rsidRDefault="009806E6" w:rsidP="009806E6">
      <w:pPr>
        <w:ind w:left="720"/>
      </w:pPr>
    </w:p>
    <w:p w:rsidR="002F58D5" w:rsidRPr="009806E6" w:rsidRDefault="002F58D5" w:rsidP="009806E6">
      <w:pPr>
        <w:jc w:val="center"/>
        <w:rPr>
          <w:sz w:val="28"/>
        </w:rPr>
      </w:pPr>
      <w:r w:rsidRPr="009806E6">
        <w:rPr>
          <w:sz w:val="28"/>
        </w:rPr>
        <w:t>Földrajz</w:t>
      </w:r>
    </w:p>
    <w:p w:rsidR="002F58D5" w:rsidRPr="00115482" w:rsidRDefault="002F58D5" w:rsidP="002F58D5"/>
    <w:p w:rsidR="009806E6" w:rsidRDefault="009806E6" w:rsidP="002F58D5">
      <w:pPr>
        <w:numPr>
          <w:ilvl w:val="0"/>
          <w:numId w:val="16"/>
        </w:numPr>
        <w:sectPr w:rsidR="009806E6" w:rsidSect="009806E6">
          <w:type w:val="continuous"/>
          <w:pgSz w:w="11906" w:h="16838"/>
          <w:pgMar w:top="121" w:right="1247" w:bottom="1418" w:left="1078" w:header="567" w:footer="567" w:gutter="340"/>
          <w:cols w:space="708"/>
          <w:titlePg/>
          <w:docGrid w:linePitch="360"/>
        </w:sectPr>
      </w:pPr>
    </w:p>
    <w:p w:rsidR="002F58D5" w:rsidRDefault="002F58D5" w:rsidP="002F58D5">
      <w:pPr>
        <w:numPr>
          <w:ilvl w:val="0"/>
          <w:numId w:val="16"/>
        </w:numPr>
      </w:pPr>
      <w:r>
        <w:lastRenderedPageBreak/>
        <w:t>Földrajzi felfedezések</w:t>
      </w:r>
    </w:p>
    <w:p w:rsidR="002F58D5" w:rsidRDefault="002F58D5" w:rsidP="002F58D5">
      <w:pPr>
        <w:numPr>
          <w:ilvl w:val="1"/>
          <w:numId w:val="16"/>
        </w:numPr>
      </w:pPr>
      <w:r>
        <w:t>Afrika</w:t>
      </w:r>
    </w:p>
    <w:p w:rsidR="002F58D5" w:rsidRDefault="002F58D5" w:rsidP="002F58D5">
      <w:pPr>
        <w:numPr>
          <w:ilvl w:val="1"/>
          <w:numId w:val="16"/>
        </w:numPr>
      </w:pPr>
      <w:r>
        <w:t>Ázsia</w:t>
      </w:r>
    </w:p>
    <w:p w:rsidR="002F58D5" w:rsidRDefault="002F58D5" w:rsidP="002F58D5">
      <w:pPr>
        <w:numPr>
          <w:ilvl w:val="1"/>
          <w:numId w:val="16"/>
        </w:numPr>
      </w:pPr>
      <w:r>
        <w:t>Amerika</w:t>
      </w:r>
    </w:p>
    <w:p w:rsidR="002F58D5" w:rsidRDefault="002F58D5" w:rsidP="002F58D5">
      <w:pPr>
        <w:numPr>
          <w:ilvl w:val="1"/>
          <w:numId w:val="16"/>
        </w:numPr>
      </w:pPr>
      <w:r>
        <w:t>Ausztrália</w:t>
      </w:r>
    </w:p>
    <w:p w:rsidR="002F58D5" w:rsidRDefault="002F58D5" w:rsidP="002F58D5">
      <w:r>
        <w:t xml:space="preserve">( </w:t>
      </w:r>
      <w:proofErr w:type="spellStart"/>
      <w:r>
        <w:t>Tamasics</w:t>
      </w:r>
      <w:proofErr w:type="spellEnd"/>
      <w:r>
        <w:t xml:space="preserve"> Katalin: Kontinensek földrajza) </w:t>
      </w:r>
    </w:p>
    <w:p w:rsidR="002F58D5" w:rsidRDefault="002F58D5" w:rsidP="002F58D5">
      <w:pPr>
        <w:numPr>
          <w:ilvl w:val="0"/>
          <w:numId w:val="16"/>
        </w:numPr>
      </w:pPr>
      <w:r>
        <w:t>Magyarország gazdasága</w:t>
      </w:r>
    </w:p>
    <w:p w:rsidR="002F58D5" w:rsidRDefault="002F58D5" w:rsidP="002F58D5">
      <w:pPr>
        <w:numPr>
          <w:ilvl w:val="1"/>
          <w:numId w:val="16"/>
        </w:numPr>
      </w:pPr>
      <w:r>
        <w:t>idegenforgalom</w:t>
      </w:r>
    </w:p>
    <w:p w:rsidR="002F58D5" w:rsidRDefault="002F58D5" w:rsidP="002F58D5">
      <w:r>
        <w:t xml:space="preserve">( </w:t>
      </w:r>
      <w:proofErr w:type="spellStart"/>
      <w:r>
        <w:t>Nemerkényi</w:t>
      </w:r>
      <w:proofErr w:type="spellEnd"/>
      <w:r>
        <w:t xml:space="preserve"> Antal: Európa közepén)</w:t>
      </w:r>
    </w:p>
    <w:p w:rsidR="002F58D5" w:rsidRDefault="002F58D5" w:rsidP="002F58D5"/>
    <w:p w:rsidR="002F58D5" w:rsidRDefault="002F58D5" w:rsidP="002F58D5">
      <w:pPr>
        <w:numPr>
          <w:ilvl w:val="0"/>
          <w:numId w:val="16"/>
        </w:numPr>
      </w:pPr>
      <w:r>
        <w:t>Európa vízrajza (Földrajzi atlasz)</w:t>
      </w:r>
    </w:p>
    <w:p w:rsidR="002F58D5" w:rsidRDefault="002F58D5" w:rsidP="002F58D5">
      <w:pPr>
        <w:ind w:left="720"/>
      </w:pPr>
    </w:p>
    <w:p w:rsidR="002F58D5" w:rsidRDefault="002F58D5" w:rsidP="002F58D5">
      <w:pPr>
        <w:numPr>
          <w:ilvl w:val="0"/>
          <w:numId w:val="16"/>
        </w:numPr>
      </w:pPr>
      <w:r>
        <w:t>Ásványok, kőzetek, energiahordozók</w:t>
      </w:r>
    </w:p>
    <w:p w:rsidR="002F58D5" w:rsidRDefault="002F58D5" w:rsidP="002F58D5">
      <w:pPr>
        <w:pStyle w:val="Listaszerbekezds"/>
      </w:pPr>
    </w:p>
    <w:p w:rsidR="002F58D5" w:rsidRDefault="002F58D5" w:rsidP="002F58D5">
      <w:pPr>
        <w:numPr>
          <w:ilvl w:val="0"/>
          <w:numId w:val="16"/>
        </w:numPr>
      </w:pPr>
      <w:r>
        <w:t xml:space="preserve">Alapvető számítási feladatok (napi középhőmérséklet, napi </w:t>
      </w:r>
      <w:proofErr w:type="spellStart"/>
      <w:r>
        <w:t>hőingás</w:t>
      </w:r>
      <w:proofErr w:type="spellEnd"/>
      <w:r>
        <w:t>)</w:t>
      </w:r>
    </w:p>
    <w:p w:rsidR="009806E6" w:rsidRDefault="009806E6" w:rsidP="009806E6">
      <w:pPr>
        <w:pStyle w:val="Listaszerbekezds"/>
        <w:sectPr w:rsidR="009806E6" w:rsidSect="009806E6">
          <w:type w:val="continuous"/>
          <w:pgSz w:w="11906" w:h="16838"/>
          <w:pgMar w:top="121" w:right="1247" w:bottom="1418" w:left="1078" w:header="567" w:footer="567" w:gutter="340"/>
          <w:cols w:num="2" w:space="708"/>
          <w:titlePg/>
          <w:docGrid w:linePitch="360"/>
        </w:sectPr>
      </w:pPr>
    </w:p>
    <w:p w:rsidR="009806E6" w:rsidRDefault="009806E6">
      <w:pPr>
        <w:spacing w:after="200" w:line="276" w:lineRule="auto"/>
        <w:rPr>
          <w:sz w:val="28"/>
        </w:rPr>
      </w:pPr>
      <w:r>
        <w:rPr>
          <w:sz w:val="28"/>
        </w:rPr>
        <w:lastRenderedPageBreak/>
        <w:br w:type="page"/>
      </w:r>
    </w:p>
    <w:p w:rsidR="009806E6" w:rsidRDefault="009806E6" w:rsidP="009806E6">
      <w:pPr>
        <w:jc w:val="center"/>
        <w:rPr>
          <w:sz w:val="28"/>
        </w:rPr>
      </w:pPr>
    </w:p>
    <w:p w:rsidR="00324EF3" w:rsidRDefault="00324EF3" w:rsidP="009806E6">
      <w:pPr>
        <w:jc w:val="center"/>
        <w:rPr>
          <w:sz w:val="28"/>
        </w:rPr>
      </w:pPr>
      <w:r>
        <w:rPr>
          <w:sz w:val="28"/>
        </w:rPr>
        <w:t>Fizika</w:t>
      </w:r>
    </w:p>
    <w:p w:rsidR="009806E6" w:rsidRDefault="009806E6" w:rsidP="00324EF3">
      <w:pPr>
        <w:numPr>
          <w:ilvl w:val="0"/>
          <w:numId w:val="17"/>
        </w:numPr>
        <w:sectPr w:rsidR="009806E6" w:rsidSect="009806E6">
          <w:headerReference w:type="default" r:id="rId15"/>
          <w:type w:val="continuous"/>
          <w:pgSz w:w="11906" w:h="16838"/>
          <w:pgMar w:top="121" w:right="1247" w:bottom="1418" w:left="1078" w:header="567" w:footer="567" w:gutter="340"/>
          <w:cols w:space="708"/>
          <w:docGrid w:linePitch="360"/>
        </w:sectPr>
      </w:pPr>
    </w:p>
    <w:p w:rsidR="00324EF3" w:rsidRDefault="00324EF3" w:rsidP="00324EF3">
      <w:pPr>
        <w:numPr>
          <w:ilvl w:val="0"/>
          <w:numId w:val="17"/>
        </w:numPr>
      </w:pPr>
      <w:r>
        <w:lastRenderedPageBreak/>
        <w:t>Mechanika</w:t>
      </w:r>
      <w:r>
        <w:br/>
        <w:t>– Egyenletes mozgás</w:t>
      </w:r>
      <w:r>
        <w:br/>
        <w:t>– Egyenletesen változó mozgás, szabadesés</w:t>
      </w:r>
      <w:r>
        <w:br/>
        <w:t>– Egyszerű erőtörvények</w:t>
      </w:r>
      <w:r>
        <w:br/>
        <w:t>– munkavégzés, mechanikai energiák</w:t>
      </w:r>
    </w:p>
    <w:p w:rsidR="00324EF3" w:rsidRDefault="00324EF3" w:rsidP="00324EF3">
      <w:pPr>
        <w:numPr>
          <w:ilvl w:val="0"/>
          <w:numId w:val="17"/>
        </w:numPr>
      </w:pPr>
      <w:r>
        <w:t>Hőtan</w:t>
      </w:r>
      <w:r>
        <w:br/>
        <w:t>–Halmazállapot változások</w:t>
      </w:r>
      <w:r>
        <w:br/>
        <w:t>–Fajhő</w:t>
      </w:r>
      <w:r>
        <w:br/>
        <w:t>–Égéshő</w:t>
      </w:r>
      <w:r w:rsidR="009806E6">
        <w:br w:type="column"/>
      </w:r>
    </w:p>
    <w:p w:rsidR="00324EF3" w:rsidRDefault="00324EF3" w:rsidP="00324EF3">
      <w:pPr>
        <w:numPr>
          <w:ilvl w:val="0"/>
          <w:numId w:val="17"/>
        </w:numPr>
      </w:pPr>
      <w:r>
        <w:t>Elektromosság</w:t>
      </w:r>
      <w:r>
        <w:br/>
        <w:t>- Elektrosztatika</w:t>
      </w:r>
      <w:r>
        <w:br/>
        <w:t>–Egyenáram, Ohm törvénye</w:t>
      </w:r>
      <w:r>
        <w:br/>
        <w:t>–Soros, párhuzamos és vegyes kapcsolások</w:t>
      </w:r>
      <w:r>
        <w:br/>
        <w:t>–Teljesítmény, munkavégzés</w:t>
      </w:r>
    </w:p>
    <w:p w:rsidR="00324EF3" w:rsidRDefault="00324EF3" w:rsidP="00324EF3">
      <w:pPr>
        <w:numPr>
          <w:ilvl w:val="0"/>
          <w:numId w:val="17"/>
        </w:numPr>
      </w:pPr>
      <w:r>
        <w:t>Jelentős fizikusok élete, munkássága</w:t>
      </w:r>
    </w:p>
    <w:p w:rsidR="009806E6" w:rsidRDefault="009806E6" w:rsidP="00324EF3">
      <w:pPr>
        <w:sectPr w:rsidR="009806E6" w:rsidSect="009806E6">
          <w:type w:val="continuous"/>
          <w:pgSz w:w="11906" w:h="16838"/>
          <w:pgMar w:top="121" w:right="1247" w:bottom="1418" w:left="1078" w:header="567" w:footer="567" w:gutter="340"/>
          <w:cols w:num="2" w:space="708"/>
          <w:titlePg/>
          <w:docGrid w:linePitch="360"/>
        </w:sectPr>
      </w:pPr>
    </w:p>
    <w:p w:rsidR="00324EF3" w:rsidRDefault="00324EF3" w:rsidP="00324EF3"/>
    <w:p w:rsidR="00324EF3" w:rsidRDefault="00324EF3" w:rsidP="00324EF3">
      <w:pPr>
        <w:pStyle w:val="Cmsor8"/>
      </w:pPr>
    </w:p>
    <w:p w:rsidR="00324EF3" w:rsidRDefault="00324EF3" w:rsidP="00324EF3">
      <w:pPr>
        <w:pStyle w:val="Cmsor8"/>
      </w:pPr>
      <w:r>
        <w:t>Kémia</w:t>
      </w:r>
    </w:p>
    <w:p w:rsidR="00324EF3" w:rsidRDefault="00324EF3" w:rsidP="00324EF3"/>
    <w:p w:rsidR="009806E6" w:rsidRDefault="009806E6" w:rsidP="00324EF3">
      <w:pPr>
        <w:numPr>
          <w:ilvl w:val="0"/>
          <w:numId w:val="18"/>
        </w:numPr>
        <w:sectPr w:rsidR="009806E6" w:rsidSect="009806E6">
          <w:type w:val="continuous"/>
          <w:pgSz w:w="11906" w:h="16838"/>
          <w:pgMar w:top="121" w:right="1247" w:bottom="1418" w:left="1078" w:header="567" w:footer="567" w:gutter="340"/>
          <w:cols w:space="708"/>
          <w:titlePg/>
          <w:docGrid w:linePitch="360"/>
        </w:sectPr>
      </w:pPr>
    </w:p>
    <w:p w:rsidR="00324EF3" w:rsidRDefault="00324EF3" w:rsidP="00324EF3">
      <w:pPr>
        <w:numPr>
          <w:ilvl w:val="0"/>
          <w:numId w:val="18"/>
        </w:numPr>
      </w:pPr>
      <w:r>
        <w:lastRenderedPageBreak/>
        <w:t>Az anyagok csoportosítása, szétválasztása</w:t>
      </w:r>
    </w:p>
    <w:p w:rsidR="00324EF3" w:rsidRDefault="00324EF3" w:rsidP="00324EF3">
      <w:pPr>
        <w:numPr>
          <w:ilvl w:val="0"/>
          <w:numId w:val="18"/>
        </w:numPr>
      </w:pPr>
      <w:r>
        <w:t>Az anyagok változásai, reakciók</w:t>
      </w:r>
    </w:p>
    <w:p w:rsidR="00324EF3" w:rsidRDefault="00324EF3" w:rsidP="00324EF3">
      <w:pPr>
        <w:numPr>
          <w:ilvl w:val="0"/>
          <w:numId w:val="18"/>
        </w:numPr>
      </w:pPr>
      <w:r>
        <w:t>Atomszerkezeti alapismeretek</w:t>
      </w:r>
    </w:p>
    <w:p w:rsidR="00324EF3" w:rsidRDefault="00324EF3" w:rsidP="00324EF3">
      <w:pPr>
        <w:numPr>
          <w:ilvl w:val="0"/>
          <w:numId w:val="18"/>
        </w:numPr>
      </w:pPr>
      <w:proofErr w:type="spellStart"/>
      <w:r>
        <w:t>Sztöchiometria</w:t>
      </w:r>
      <w:proofErr w:type="spellEnd"/>
      <w:r>
        <w:br/>
        <w:t>–anyagmennyiség</w:t>
      </w:r>
      <w:r>
        <w:br/>
      </w:r>
      <w:r>
        <w:lastRenderedPageBreak/>
        <w:t>–moláris tömeg</w:t>
      </w:r>
      <w:r>
        <w:br/>
        <w:t>–</w:t>
      </w:r>
      <w:proofErr w:type="spellStart"/>
      <w:r>
        <w:t>tömeg</w:t>
      </w:r>
      <w:proofErr w:type="spellEnd"/>
      <w:r>
        <w:t>, térfogat</w:t>
      </w:r>
    </w:p>
    <w:p w:rsidR="00324EF3" w:rsidRDefault="00324EF3" w:rsidP="00324EF3">
      <w:pPr>
        <w:numPr>
          <w:ilvl w:val="0"/>
          <w:numId w:val="18"/>
        </w:numPr>
      </w:pPr>
      <w:r>
        <w:t>Oldatok</w:t>
      </w:r>
      <w:r>
        <w:br/>
        <w:t>–m/</w:t>
      </w:r>
      <w:proofErr w:type="spellStart"/>
      <w:r>
        <w:t>m</w:t>
      </w:r>
      <w:proofErr w:type="spellEnd"/>
      <w:r>
        <w:t xml:space="preserve"> %-os összetétel</w:t>
      </w:r>
      <w:r>
        <w:br/>
        <w:t>–keverési egyenlet</w:t>
      </w:r>
    </w:p>
    <w:p w:rsidR="00324EF3" w:rsidRDefault="00324EF3" w:rsidP="00324EF3">
      <w:pPr>
        <w:numPr>
          <w:ilvl w:val="0"/>
          <w:numId w:val="18"/>
        </w:numPr>
      </w:pPr>
      <w:r>
        <w:t>Jelentős kémikusok élete, munkássága</w:t>
      </w:r>
    </w:p>
    <w:p w:rsidR="009806E6" w:rsidRDefault="009806E6" w:rsidP="00324EF3">
      <w:pPr>
        <w:sectPr w:rsidR="009806E6" w:rsidSect="009806E6">
          <w:type w:val="continuous"/>
          <w:pgSz w:w="11906" w:h="16838"/>
          <w:pgMar w:top="121" w:right="1247" w:bottom="1418" w:left="1078" w:header="567" w:footer="567" w:gutter="340"/>
          <w:cols w:num="2" w:space="708"/>
          <w:titlePg/>
          <w:docGrid w:linePitch="360"/>
        </w:sectPr>
      </w:pPr>
    </w:p>
    <w:p w:rsidR="00324EF3" w:rsidRDefault="00324EF3" w:rsidP="00324EF3"/>
    <w:p w:rsidR="002F7DFD" w:rsidRDefault="002F7DFD" w:rsidP="00324EF3">
      <w:bookmarkStart w:id="0" w:name="_GoBack"/>
      <w:bookmarkEnd w:id="0"/>
    </w:p>
    <w:p w:rsidR="00324EF3" w:rsidRDefault="00324EF3" w:rsidP="00324EF3">
      <w:pPr>
        <w:pStyle w:val="Cmsor8"/>
      </w:pPr>
      <w:r>
        <w:t>Matematika</w:t>
      </w:r>
    </w:p>
    <w:p w:rsidR="00324EF3" w:rsidRDefault="00324EF3" w:rsidP="00324EF3">
      <w:pPr>
        <w:ind w:left="360"/>
        <w:jc w:val="center"/>
      </w:pPr>
    </w:p>
    <w:p w:rsidR="00324EF3" w:rsidRPr="002B3D21" w:rsidRDefault="00324EF3" w:rsidP="00324EF3">
      <w:r w:rsidRPr="002B3D21">
        <w:t>A matematikai levelezős verseny lebonyolítása a következőképpen történik:</w:t>
      </w:r>
    </w:p>
    <w:p w:rsidR="00324EF3" w:rsidRPr="002B3D21" w:rsidRDefault="00324EF3" w:rsidP="00324EF3">
      <w:pPr>
        <w:pStyle w:val="Listaszerbekezds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</w:t>
      </w:r>
      <w:r w:rsidRPr="002B3D21">
        <w:rPr>
          <w:rFonts w:ascii="Times New Roman" w:hAnsi="Times New Roman" w:cs="Times New Roman"/>
          <w:sz w:val="24"/>
          <w:szCs w:val="24"/>
        </w:rPr>
        <w:t xml:space="preserve">első forduló </w:t>
      </w:r>
      <w:r>
        <w:rPr>
          <w:rFonts w:ascii="Times New Roman" w:hAnsi="Times New Roman" w:cs="Times New Roman"/>
          <w:sz w:val="24"/>
          <w:szCs w:val="24"/>
        </w:rPr>
        <w:t>feleletválasztós feladatokat tartalmaz</w:t>
      </w:r>
    </w:p>
    <w:p w:rsidR="00324EF3" w:rsidRPr="002B3D21" w:rsidRDefault="00324EF3" w:rsidP="00324EF3">
      <w:pPr>
        <w:pStyle w:val="Listaszerbekezds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B3D21">
        <w:rPr>
          <w:rFonts w:ascii="Times New Roman" w:hAnsi="Times New Roman" w:cs="Times New Roman"/>
          <w:sz w:val="24"/>
          <w:szCs w:val="24"/>
        </w:rPr>
        <w:t xml:space="preserve"> következő forduló </w:t>
      </w:r>
      <w:r>
        <w:rPr>
          <w:rFonts w:ascii="Times New Roman" w:hAnsi="Times New Roman" w:cs="Times New Roman"/>
          <w:sz w:val="24"/>
          <w:szCs w:val="24"/>
        </w:rPr>
        <w:t>kifejtős feladatokat tartalmaz</w:t>
      </w:r>
    </w:p>
    <w:p w:rsidR="00324EF3" w:rsidRPr="002B3D21" w:rsidRDefault="00324EF3" w:rsidP="00324EF3">
      <w:pPr>
        <w:pStyle w:val="Listaszerbekezds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B3D21">
        <w:rPr>
          <w:rFonts w:ascii="Times New Roman" w:hAnsi="Times New Roman" w:cs="Times New Roman"/>
          <w:sz w:val="24"/>
          <w:szCs w:val="24"/>
        </w:rPr>
        <w:t xml:space="preserve"> harmadik forduló vegyes jellegű feladatokból áll</w:t>
      </w:r>
    </w:p>
    <w:p w:rsidR="00324EF3" w:rsidRPr="002B3D21" w:rsidRDefault="00324EF3" w:rsidP="00324EF3">
      <w:pPr>
        <w:pStyle w:val="Listaszerbekezds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B3D21">
        <w:rPr>
          <w:rFonts w:ascii="Times New Roman" w:hAnsi="Times New Roman" w:cs="Times New Roman"/>
          <w:sz w:val="24"/>
          <w:szCs w:val="24"/>
        </w:rPr>
        <w:t xml:space="preserve"> záró iskolai forduló feladatlapja vegyesen tartalmazza a</w:t>
      </w:r>
      <w:r>
        <w:rPr>
          <w:rFonts w:ascii="Times New Roman" w:hAnsi="Times New Roman" w:cs="Times New Roman"/>
          <w:sz w:val="24"/>
          <w:szCs w:val="24"/>
        </w:rPr>
        <w:t>z első</w:t>
      </w:r>
      <w:r w:rsidRPr="002B3D21">
        <w:rPr>
          <w:rFonts w:ascii="Times New Roman" w:hAnsi="Times New Roman" w:cs="Times New Roman"/>
          <w:sz w:val="24"/>
          <w:szCs w:val="24"/>
        </w:rPr>
        <w:t xml:space="preserve"> két </w:t>
      </w:r>
      <w:r>
        <w:rPr>
          <w:rFonts w:ascii="Times New Roman" w:hAnsi="Times New Roman" w:cs="Times New Roman"/>
          <w:sz w:val="24"/>
          <w:szCs w:val="24"/>
        </w:rPr>
        <w:t>forduló</w:t>
      </w:r>
      <w:r w:rsidRPr="002B3D21">
        <w:rPr>
          <w:rFonts w:ascii="Times New Roman" w:hAnsi="Times New Roman" w:cs="Times New Roman"/>
          <w:sz w:val="24"/>
          <w:szCs w:val="24"/>
        </w:rPr>
        <w:t xml:space="preserve"> feladat típusait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F58D5" w:rsidRDefault="002F58D5" w:rsidP="002F58D5">
      <w:pPr>
        <w:pStyle w:val="Listaszerbekezds"/>
      </w:pPr>
    </w:p>
    <w:sectPr w:rsidR="002F58D5" w:rsidSect="009806E6">
      <w:type w:val="continuous"/>
      <w:pgSz w:w="11906" w:h="16838"/>
      <w:pgMar w:top="121" w:right="1247" w:bottom="1418" w:left="1078" w:header="567" w:footer="567" w:gutter="34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842" w:rsidRDefault="00A87842" w:rsidP="001C58EE">
      <w:r>
        <w:separator/>
      </w:r>
    </w:p>
  </w:endnote>
  <w:endnote w:type="continuationSeparator" w:id="0">
    <w:p w:rsidR="00A87842" w:rsidRDefault="00A87842" w:rsidP="001C5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06E6" w:rsidRDefault="009806E6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06E6" w:rsidRDefault="009806E6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06E6" w:rsidRDefault="009806E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842" w:rsidRDefault="00A87842" w:rsidP="001C58EE">
      <w:r>
        <w:separator/>
      </w:r>
    </w:p>
  </w:footnote>
  <w:footnote w:type="continuationSeparator" w:id="0">
    <w:p w:rsidR="00A87842" w:rsidRDefault="00A87842" w:rsidP="001C58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06E6" w:rsidRDefault="009806E6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06E6" w:rsidRDefault="009806E6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6029" w:type="pct"/>
      <w:tblInd w:w="-1026" w:type="dxa"/>
      <w:tblLook w:val="01E0" w:firstRow="1" w:lastRow="1" w:firstColumn="1" w:lastColumn="1" w:noHBand="0" w:noVBand="0"/>
    </w:tblPr>
    <w:tblGrid>
      <w:gridCol w:w="2887"/>
      <w:gridCol w:w="5052"/>
      <w:gridCol w:w="3464"/>
    </w:tblGrid>
    <w:tr w:rsidR="004B404E" w:rsidTr="004B404E">
      <w:trPr>
        <w:trHeight w:val="1983"/>
      </w:trPr>
      <w:tc>
        <w:tcPr>
          <w:tcW w:w="1266" w:type="pct"/>
          <w:vAlign w:val="center"/>
        </w:tcPr>
        <w:p w:rsidR="004B404E" w:rsidRPr="002F7882" w:rsidRDefault="004B404E" w:rsidP="004B404E">
          <w:r>
            <w:rPr>
              <w:b/>
              <w:noProof/>
              <w:sz w:val="40"/>
            </w:rPr>
            <w:drawing>
              <wp:anchor distT="0" distB="0" distL="114300" distR="114300" simplePos="0" relativeHeight="251664896" behindDoc="0" locked="0" layoutInCell="1" allowOverlap="1" wp14:anchorId="590C7F20" wp14:editId="4F75D92C">
                <wp:simplePos x="0" y="0"/>
                <wp:positionH relativeFrom="margin">
                  <wp:posOffset>408305</wp:posOffset>
                </wp:positionH>
                <wp:positionV relativeFrom="margin">
                  <wp:posOffset>71755</wp:posOffset>
                </wp:positionV>
                <wp:extent cx="914400" cy="1103630"/>
                <wp:effectExtent l="0" t="0" r="0" b="0"/>
                <wp:wrapSquare wrapText="bothSides"/>
                <wp:docPr id="38" name="Kép 38" descr="Y:\Hivatalos\Logó - színváltozatok\logo bezs fekete\levay_logo_bezs_fekete_vegleges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Y:\Hivatalos\Logó - színváltozatok\logo bezs fekete\levay_logo_bezs_fekete_vegleges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103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215" w:type="pct"/>
        </w:tcPr>
        <w:p w:rsidR="004B404E" w:rsidRPr="004B404E" w:rsidRDefault="004B404E" w:rsidP="004B404E">
          <w:pPr>
            <w:spacing w:before="360" w:line="288" w:lineRule="auto"/>
            <w:jc w:val="center"/>
            <w:rPr>
              <w:i/>
              <w:sz w:val="36"/>
              <w:szCs w:val="36"/>
            </w:rPr>
          </w:pPr>
          <w:r w:rsidRPr="004B404E">
            <w:rPr>
              <w:b/>
              <w:i/>
              <w:sz w:val="36"/>
              <w:szCs w:val="36"/>
            </w:rPr>
            <w:t>Csorba György természettudományos feladatmegoldó verseny</w:t>
          </w:r>
        </w:p>
      </w:tc>
      <w:tc>
        <w:tcPr>
          <w:tcW w:w="1519" w:type="pct"/>
          <w:vAlign w:val="center"/>
        </w:tcPr>
        <w:p w:rsidR="004B404E" w:rsidRPr="00F139A0" w:rsidRDefault="002F7DFD" w:rsidP="004B404E">
          <w:pPr>
            <w:jc w:val="center"/>
            <w:rPr>
              <w:rFonts w:ascii="Lucida Sans Unicode" w:hAnsi="Lucida Sans Unicode" w:cs="Lucida Sans Unicode"/>
              <w:b/>
              <w:bCs/>
              <w:sz w:val="16"/>
              <w:szCs w:val="16"/>
            </w:rPr>
          </w:pPr>
          <w:r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4104" type="#_x0000_t75" style="position:absolute;left:0;text-align:left;margin-left:0;margin-top:0;width:68.85pt;height:106.15pt;z-index:251667456;mso-position-horizontal:center;mso-position-horizontal-relative:margin;mso-position-vertical:top;mso-position-vertical-relative:margin">
                <v:imagedata r:id="rId2" o:title=""/>
                <w10:wrap type="square" anchorx="margin" anchory="margin"/>
              </v:shape>
              <o:OLEObject Type="Embed" ProgID="PBrush" ShapeID="_x0000_s4104" DrawAspect="Content" ObjectID="_1471934777" r:id="rId3"/>
            </w:pict>
          </w:r>
        </w:p>
      </w:tc>
    </w:tr>
  </w:tbl>
  <w:p w:rsidR="00A87842" w:rsidRDefault="00A87842" w:rsidP="005B6670">
    <w:pPr>
      <w:pStyle w:val="lfej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6029" w:type="pct"/>
      <w:tblInd w:w="-1026" w:type="dxa"/>
      <w:tblLook w:val="01E0" w:firstRow="1" w:lastRow="1" w:firstColumn="1" w:lastColumn="1" w:noHBand="0" w:noVBand="0"/>
    </w:tblPr>
    <w:tblGrid>
      <w:gridCol w:w="2887"/>
      <w:gridCol w:w="5052"/>
      <w:gridCol w:w="3464"/>
    </w:tblGrid>
    <w:tr w:rsidR="009806E6" w:rsidTr="00554DD2">
      <w:trPr>
        <w:trHeight w:val="1983"/>
      </w:trPr>
      <w:tc>
        <w:tcPr>
          <w:tcW w:w="1266" w:type="pct"/>
          <w:vAlign w:val="center"/>
        </w:tcPr>
        <w:p w:rsidR="009806E6" w:rsidRPr="002F7882" w:rsidRDefault="009806E6" w:rsidP="00554DD2">
          <w:r>
            <w:rPr>
              <w:b/>
              <w:noProof/>
              <w:sz w:val="40"/>
            </w:rPr>
            <w:drawing>
              <wp:anchor distT="0" distB="0" distL="114300" distR="114300" simplePos="0" relativeHeight="251669504" behindDoc="0" locked="0" layoutInCell="1" allowOverlap="1" wp14:anchorId="2356D425" wp14:editId="551564B5">
                <wp:simplePos x="0" y="0"/>
                <wp:positionH relativeFrom="margin">
                  <wp:posOffset>408305</wp:posOffset>
                </wp:positionH>
                <wp:positionV relativeFrom="margin">
                  <wp:posOffset>71755</wp:posOffset>
                </wp:positionV>
                <wp:extent cx="914400" cy="1103630"/>
                <wp:effectExtent l="0" t="0" r="0" b="0"/>
                <wp:wrapSquare wrapText="bothSides"/>
                <wp:docPr id="39" name="Kép 39" descr="Y:\Hivatalos\Logó - színváltozatok\logo bezs fekete\levay_logo_bezs_fekete_vegleges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Y:\Hivatalos\Logó - színváltozatok\logo bezs fekete\levay_logo_bezs_fekete_vegleges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103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215" w:type="pct"/>
        </w:tcPr>
        <w:p w:rsidR="009806E6" w:rsidRPr="004B404E" w:rsidRDefault="009806E6" w:rsidP="00554DD2">
          <w:pPr>
            <w:spacing w:before="360" w:line="288" w:lineRule="auto"/>
            <w:jc w:val="center"/>
            <w:rPr>
              <w:i/>
              <w:sz w:val="36"/>
              <w:szCs w:val="36"/>
            </w:rPr>
          </w:pPr>
          <w:r w:rsidRPr="004B404E">
            <w:rPr>
              <w:b/>
              <w:i/>
              <w:sz w:val="36"/>
              <w:szCs w:val="36"/>
            </w:rPr>
            <w:t>Csorba György természettudományos feladatmegoldó verseny</w:t>
          </w:r>
        </w:p>
      </w:tc>
      <w:tc>
        <w:tcPr>
          <w:tcW w:w="1519" w:type="pct"/>
          <w:vAlign w:val="center"/>
        </w:tcPr>
        <w:p w:rsidR="009806E6" w:rsidRPr="00F139A0" w:rsidRDefault="002F7DFD" w:rsidP="00554DD2">
          <w:pPr>
            <w:jc w:val="center"/>
            <w:rPr>
              <w:rFonts w:ascii="Lucida Sans Unicode" w:hAnsi="Lucida Sans Unicode" w:cs="Lucida Sans Unicode"/>
              <w:b/>
              <w:bCs/>
              <w:sz w:val="16"/>
              <w:szCs w:val="16"/>
            </w:rPr>
          </w:pPr>
          <w:r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4116" type="#_x0000_t75" style="position:absolute;left:0;text-align:left;margin-left:0;margin-top:0;width:68.85pt;height:106.15pt;z-index:251670528;mso-position-horizontal:center;mso-position-horizontal-relative:margin;mso-position-vertical:top;mso-position-vertical-relative:margin">
                <v:imagedata r:id="rId2" o:title=""/>
                <w10:wrap type="square" anchorx="margin" anchory="margin"/>
              </v:shape>
              <o:OLEObject Type="Embed" ProgID="PBrush" ShapeID="_x0000_s4116" DrawAspect="Content" ObjectID="_1471934778" r:id="rId3"/>
            </w:pict>
          </w:r>
        </w:p>
      </w:tc>
    </w:tr>
  </w:tbl>
  <w:p w:rsidR="009806E6" w:rsidRDefault="009806E6" w:rsidP="009806E6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61C46"/>
    <w:multiLevelType w:val="hybridMultilevel"/>
    <w:tmpl w:val="42AC2552"/>
    <w:lvl w:ilvl="0" w:tplc="136209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3D3FC0"/>
    <w:multiLevelType w:val="hybridMultilevel"/>
    <w:tmpl w:val="F3DE489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66AFF"/>
    <w:multiLevelType w:val="hybridMultilevel"/>
    <w:tmpl w:val="E7CE7BAE"/>
    <w:lvl w:ilvl="0" w:tplc="522CE8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66D9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B444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626C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F8F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C6E6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C47E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D6D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0432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7B15DEF"/>
    <w:multiLevelType w:val="singleLevel"/>
    <w:tmpl w:val="040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B690C32"/>
    <w:multiLevelType w:val="hybridMultilevel"/>
    <w:tmpl w:val="0B2E3BFC"/>
    <w:lvl w:ilvl="0" w:tplc="B330E6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141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0EAE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FC19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C0CE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4E31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5C8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B26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24B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E900612"/>
    <w:multiLevelType w:val="hybridMultilevel"/>
    <w:tmpl w:val="A30C88CE"/>
    <w:lvl w:ilvl="0" w:tplc="57CA770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B92C4D"/>
    <w:multiLevelType w:val="hybridMultilevel"/>
    <w:tmpl w:val="73E461B0"/>
    <w:lvl w:ilvl="0" w:tplc="FD7AB75A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382476E0"/>
    <w:multiLevelType w:val="hybridMultilevel"/>
    <w:tmpl w:val="612EBE5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214892"/>
    <w:multiLevelType w:val="hybridMultilevel"/>
    <w:tmpl w:val="76726D4E"/>
    <w:lvl w:ilvl="0" w:tplc="5F6ABEFC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44E710D8"/>
    <w:multiLevelType w:val="hybridMultilevel"/>
    <w:tmpl w:val="8EDACB32"/>
    <w:lvl w:ilvl="0" w:tplc="5ED8ED1A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56542748"/>
    <w:multiLevelType w:val="hybridMultilevel"/>
    <w:tmpl w:val="8214C10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70E7B1E"/>
    <w:multiLevelType w:val="hybridMultilevel"/>
    <w:tmpl w:val="1CA426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BD2B09"/>
    <w:multiLevelType w:val="hybridMultilevel"/>
    <w:tmpl w:val="D0FCE182"/>
    <w:lvl w:ilvl="0" w:tplc="B7F831B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68DA3E89"/>
    <w:multiLevelType w:val="hybridMultilevel"/>
    <w:tmpl w:val="B67899C4"/>
    <w:lvl w:ilvl="0" w:tplc="63EAA0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3028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600F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7473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445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3414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80AD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D435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681C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ADA729B"/>
    <w:multiLevelType w:val="singleLevel"/>
    <w:tmpl w:val="040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74E66425"/>
    <w:multiLevelType w:val="multilevel"/>
    <w:tmpl w:val="673CD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7000715"/>
    <w:multiLevelType w:val="hybridMultilevel"/>
    <w:tmpl w:val="F08CE53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77A772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B5B3402"/>
    <w:multiLevelType w:val="hybridMultilevel"/>
    <w:tmpl w:val="6B6A17E0"/>
    <w:lvl w:ilvl="0" w:tplc="2C24BA66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7D7550C8"/>
    <w:multiLevelType w:val="hybridMultilevel"/>
    <w:tmpl w:val="B1BE382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5"/>
  </w:num>
  <w:num w:numId="3">
    <w:abstractNumId w:val="4"/>
  </w:num>
  <w:num w:numId="4">
    <w:abstractNumId w:val="2"/>
  </w:num>
  <w:num w:numId="5">
    <w:abstractNumId w:val="13"/>
  </w:num>
  <w:num w:numId="6">
    <w:abstractNumId w:val="11"/>
  </w:num>
  <w:num w:numId="7">
    <w:abstractNumId w:val="1"/>
  </w:num>
  <w:num w:numId="8">
    <w:abstractNumId w:val="10"/>
  </w:num>
  <w:num w:numId="9">
    <w:abstractNumId w:val="6"/>
  </w:num>
  <w:num w:numId="10">
    <w:abstractNumId w:val="17"/>
  </w:num>
  <w:num w:numId="11">
    <w:abstractNumId w:val="9"/>
  </w:num>
  <w:num w:numId="12">
    <w:abstractNumId w:val="12"/>
  </w:num>
  <w:num w:numId="13">
    <w:abstractNumId w:val="8"/>
  </w:num>
  <w:num w:numId="14">
    <w:abstractNumId w:val="18"/>
  </w:num>
  <w:num w:numId="15">
    <w:abstractNumId w:val="7"/>
  </w:num>
  <w:num w:numId="16">
    <w:abstractNumId w:val="16"/>
  </w:num>
  <w:num w:numId="17">
    <w:abstractNumId w:val="3"/>
  </w:num>
  <w:num w:numId="18">
    <w:abstractNumId w:val="14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117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8EE"/>
    <w:rsid w:val="00076EFD"/>
    <w:rsid w:val="00080752"/>
    <w:rsid w:val="000A3CD6"/>
    <w:rsid w:val="000A58A3"/>
    <w:rsid w:val="000B0844"/>
    <w:rsid w:val="000C03AA"/>
    <w:rsid w:val="000D39EA"/>
    <w:rsid w:val="001049ED"/>
    <w:rsid w:val="0011090E"/>
    <w:rsid w:val="0014542F"/>
    <w:rsid w:val="00157BE7"/>
    <w:rsid w:val="00163627"/>
    <w:rsid w:val="00177E7E"/>
    <w:rsid w:val="0018184F"/>
    <w:rsid w:val="001B4E2D"/>
    <w:rsid w:val="001C5191"/>
    <w:rsid w:val="001C58EE"/>
    <w:rsid w:val="00202C1C"/>
    <w:rsid w:val="002338A3"/>
    <w:rsid w:val="002371C4"/>
    <w:rsid w:val="002936CC"/>
    <w:rsid w:val="002F58D5"/>
    <w:rsid w:val="002F7DFD"/>
    <w:rsid w:val="003148C4"/>
    <w:rsid w:val="00324EF3"/>
    <w:rsid w:val="00366A17"/>
    <w:rsid w:val="00384DF0"/>
    <w:rsid w:val="003920B6"/>
    <w:rsid w:val="003A70FE"/>
    <w:rsid w:val="003C1C0E"/>
    <w:rsid w:val="003D1E4F"/>
    <w:rsid w:val="003F79FC"/>
    <w:rsid w:val="00482429"/>
    <w:rsid w:val="0048297D"/>
    <w:rsid w:val="004A4580"/>
    <w:rsid w:val="004B404E"/>
    <w:rsid w:val="00557375"/>
    <w:rsid w:val="005B6670"/>
    <w:rsid w:val="005F6DFD"/>
    <w:rsid w:val="005F7724"/>
    <w:rsid w:val="00685E28"/>
    <w:rsid w:val="006D0530"/>
    <w:rsid w:val="006E63A2"/>
    <w:rsid w:val="00765E73"/>
    <w:rsid w:val="007F3A60"/>
    <w:rsid w:val="00804030"/>
    <w:rsid w:val="0081237A"/>
    <w:rsid w:val="008136FE"/>
    <w:rsid w:val="008E4BF7"/>
    <w:rsid w:val="00917CA8"/>
    <w:rsid w:val="00926F76"/>
    <w:rsid w:val="00927914"/>
    <w:rsid w:val="009453B5"/>
    <w:rsid w:val="009740F3"/>
    <w:rsid w:val="009806E6"/>
    <w:rsid w:val="00990B43"/>
    <w:rsid w:val="00A1705A"/>
    <w:rsid w:val="00A21BCB"/>
    <w:rsid w:val="00A87842"/>
    <w:rsid w:val="00A92D34"/>
    <w:rsid w:val="00AC33FB"/>
    <w:rsid w:val="00AD1AB4"/>
    <w:rsid w:val="00AD5550"/>
    <w:rsid w:val="00C367B2"/>
    <w:rsid w:val="00C451D2"/>
    <w:rsid w:val="00C63B8F"/>
    <w:rsid w:val="00CA77FC"/>
    <w:rsid w:val="00CB4F91"/>
    <w:rsid w:val="00CF31F0"/>
    <w:rsid w:val="00D1286A"/>
    <w:rsid w:val="00D70BDE"/>
    <w:rsid w:val="00D83AC6"/>
    <w:rsid w:val="00DE44F0"/>
    <w:rsid w:val="00E24F2B"/>
    <w:rsid w:val="00E546CE"/>
    <w:rsid w:val="00E601B1"/>
    <w:rsid w:val="00E62D45"/>
    <w:rsid w:val="00E758B9"/>
    <w:rsid w:val="00E84198"/>
    <w:rsid w:val="00F237E4"/>
    <w:rsid w:val="00FC7181"/>
    <w:rsid w:val="00FD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C58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8">
    <w:name w:val="heading 8"/>
    <w:basedOn w:val="Norml"/>
    <w:next w:val="Norml"/>
    <w:link w:val="Cmsor8Char"/>
    <w:qFormat/>
    <w:rsid w:val="002F58D5"/>
    <w:pPr>
      <w:keepNext/>
      <w:jc w:val="center"/>
      <w:outlineLvl w:val="7"/>
    </w:pPr>
    <w:rPr>
      <w:sz w:val="28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C58E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C58EE"/>
  </w:style>
  <w:style w:type="paragraph" w:styleId="llb">
    <w:name w:val="footer"/>
    <w:basedOn w:val="Norml"/>
    <w:link w:val="llbChar"/>
    <w:uiPriority w:val="99"/>
    <w:unhideWhenUsed/>
    <w:rsid w:val="001C58E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C58EE"/>
  </w:style>
  <w:style w:type="paragraph" w:styleId="Buborkszveg">
    <w:name w:val="Balloon Text"/>
    <w:basedOn w:val="Norml"/>
    <w:link w:val="BuborkszvegChar"/>
    <w:uiPriority w:val="99"/>
    <w:semiHidden/>
    <w:unhideWhenUsed/>
    <w:rsid w:val="001C58E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C58E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rsid w:val="001C58EE"/>
    <w:rPr>
      <w:rFonts w:cs="Times New Roman"/>
      <w:color w:val="0000FF"/>
      <w:u w:val="single"/>
    </w:rPr>
  </w:style>
  <w:style w:type="table" w:styleId="Rcsostblzat">
    <w:name w:val="Table Grid"/>
    <w:basedOn w:val="Normltblzat"/>
    <w:uiPriority w:val="59"/>
    <w:rsid w:val="001C5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1C58E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zvegtrzs">
    <w:name w:val="Body Text"/>
    <w:basedOn w:val="Norml"/>
    <w:link w:val="SzvegtrzsChar"/>
    <w:rsid w:val="00080752"/>
    <w:pPr>
      <w:tabs>
        <w:tab w:val="left" w:pos="1134"/>
        <w:tab w:val="left" w:pos="3402"/>
      </w:tabs>
    </w:pPr>
    <w:rPr>
      <w:szCs w:val="20"/>
    </w:rPr>
  </w:style>
  <w:style w:type="character" w:customStyle="1" w:styleId="SzvegtrzsChar">
    <w:name w:val="Szövegtörzs Char"/>
    <w:basedOn w:val="Bekezdsalapbettpusa"/>
    <w:link w:val="Szvegtrzs"/>
    <w:rsid w:val="00080752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2F58D5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rsid w:val="002F58D5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8Char">
    <w:name w:val="Címsor 8 Char"/>
    <w:basedOn w:val="Bekezdsalapbettpusa"/>
    <w:link w:val="Cmsor8"/>
    <w:rsid w:val="002F58D5"/>
    <w:rPr>
      <w:rFonts w:ascii="Times New Roman" w:eastAsia="Times New Roman" w:hAnsi="Times New Roman" w:cs="Times New Roman"/>
      <w:sz w:val="28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C58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8">
    <w:name w:val="heading 8"/>
    <w:basedOn w:val="Norml"/>
    <w:next w:val="Norml"/>
    <w:link w:val="Cmsor8Char"/>
    <w:qFormat/>
    <w:rsid w:val="002F58D5"/>
    <w:pPr>
      <w:keepNext/>
      <w:jc w:val="center"/>
      <w:outlineLvl w:val="7"/>
    </w:pPr>
    <w:rPr>
      <w:sz w:val="28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C58E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C58EE"/>
  </w:style>
  <w:style w:type="paragraph" w:styleId="llb">
    <w:name w:val="footer"/>
    <w:basedOn w:val="Norml"/>
    <w:link w:val="llbChar"/>
    <w:uiPriority w:val="99"/>
    <w:unhideWhenUsed/>
    <w:rsid w:val="001C58E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C58EE"/>
  </w:style>
  <w:style w:type="paragraph" w:styleId="Buborkszveg">
    <w:name w:val="Balloon Text"/>
    <w:basedOn w:val="Norml"/>
    <w:link w:val="BuborkszvegChar"/>
    <w:uiPriority w:val="99"/>
    <w:semiHidden/>
    <w:unhideWhenUsed/>
    <w:rsid w:val="001C58E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C58E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rsid w:val="001C58EE"/>
    <w:rPr>
      <w:rFonts w:cs="Times New Roman"/>
      <w:color w:val="0000FF"/>
      <w:u w:val="single"/>
    </w:rPr>
  </w:style>
  <w:style w:type="table" w:styleId="Rcsostblzat">
    <w:name w:val="Table Grid"/>
    <w:basedOn w:val="Normltblzat"/>
    <w:uiPriority w:val="59"/>
    <w:rsid w:val="001C5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1C58E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zvegtrzs">
    <w:name w:val="Body Text"/>
    <w:basedOn w:val="Norml"/>
    <w:link w:val="SzvegtrzsChar"/>
    <w:rsid w:val="00080752"/>
    <w:pPr>
      <w:tabs>
        <w:tab w:val="left" w:pos="1134"/>
        <w:tab w:val="left" w:pos="3402"/>
      </w:tabs>
    </w:pPr>
    <w:rPr>
      <w:szCs w:val="20"/>
    </w:rPr>
  </w:style>
  <w:style w:type="character" w:customStyle="1" w:styleId="SzvegtrzsChar">
    <w:name w:val="Szövegtörzs Char"/>
    <w:basedOn w:val="Bekezdsalapbettpusa"/>
    <w:link w:val="Szvegtrzs"/>
    <w:rsid w:val="00080752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2F58D5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rsid w:val="002F58D5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8Char">
    <w:name w:val="Címsor 8 Char"/>
    <w:basedOn w:val="Bekezdsalapbettpusa"/>
    <w:link w:val="Cmsor8"/>
    <w:rsid w:val="002F58D5"/>
    <w:rPr>
      <w:rFonts w:ascii="Times New Roman" w:eastAsia="Times New Roman" w:hAnsi="Times New Roman" w:cs="Times New Roman"/>
      <w:sz w:val="28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8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60027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9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35994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8332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1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03571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60682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011C1-2A30-4C8F-ACB2-BCCC77997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Makranczi</dc:creator>
  <cp:lastModifiedBy>Makranczi Zsolt</cp:lastModifiedBy>
  <cp:revision>3</cp:revision>
  <cp:lastPrinted>2014-09-10T09:50:00Z</cp:lastPrinted>
  <dcterms:created xsi:type="dcterms:W3CDTF">2014-09-10T11:40:00Z</dcterms:created>
  <dcterms:modified xsi:type="dcterms:W3CDTF">2014-09-11T08:00:00Z</dcterms:modified>
</cp:coreProperties>
</file>